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4"/>
        <w:gridCol w:w="6724"/>
      </w:tblGrid>
      <w:tr w:rsidR="00B73A5D" w:rsidRPr="007C511B" w:rsidTr="008736FD">
        <w:trPr>
          <w:trHeight w:val="425"/>
          <w:jc w:val="center"/>
        </w:trPr>
        <w:tc>
          <w:tcPr>
            <w:tcW w:w="2926" w:type="dxa"/>
          </w:tcPr>
          <w:p w:rsidR="00B73A5D" w:rsidRDefault="00B73A5D" w:rsidP="008736FD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D32816">
              <w:rPr>
                <w:rFonts w:ascii="Verdana" w:hAnsi="Verdana"/>
                <w:bCs/>
                <w:sz w:val="16"/>
                <w:szCs w:val="16"/>
              </w:rPr>
              <w:t>Denominazione progetto</w:t>
            </w:r>
          </w:p>
          <w:p w:rsidR="00B73A5D" w:rsidRPr="00D32816" w:rsidRDefault="00B73A5D" w:rsidP="00B73A5D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820" w:type="dxa"/>
            <w:shd w:val="clear" w:color="auto" w:fill="FFFFFF"/>
          </w:tcPr>
          <w:p w:rsidR="00B73A5D" w:rsidRPr="00FB7460" w:rsidRDefault="00B73A5D" w:rsidP="008736FD">
            <w:pPr>
              <w:jc w:val="both"/>
              <w:rPr>
                <w:rFonts w:ascii="Verdana" w:hAnsi="Verdana"/>
                <w:b/>
                <w:bCs/>
                <w:iCs/>
                <w:color w:val="1F4E79"/>
              </w:rPr>
            </w:pPr>
          </w:p>
          <w:p w:rsidR="00B73A5D" w:rsidRPr="00742BCD" w:rsidRDefault="00B73A5D" w:rsidP="008736FD">
            <w:pPr>
              <w:rPr>
                <w:rFonts w:ascii="Verdana" w:hAnsi="Verdana"/>
                <w:b/>
                <w:bCs/>
                <w:iCs/>
                <w:color w:val="00B050"/>
              </w:rPr>
            </w:pPr>
          </w:p>
        </w:tc>
      </w:tr>
      <w:tr w:rsidR="00B73A5D" w:rsidRPr="00596AF4" w:rsidTr="008736FD">
        <w:trPr>
          <w:trHeight w:val="425"/>
          <w:jc w:val="center"/>
        </w:trPr>
        <w:tc>
          <w:tcPr>
            <w:tcW w:w="2926" w:type="dxa"/>
          </w:tcPr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F788E">
              <w:rPr>
                <w:rFonts w:ascii="Verdana" w:hAnsi="Verdana"/>
                <w:sz w:val="16"/>
                <w:szCs w:val="16"/>
              </w:rPr>
              <w:t>Priorità cui si riferisce</w:t>
            </w:r>
          </w:p>
          <w:p w:rsidR="00B73A5D" w:rsidRPr="00CF788E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0" w:type="dxa"/>
          </w:tcPr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Pr="00CF788E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B73A5D" w:rsidRPr="007C511B" w:rsidTr="008736FD">
        <w:trPr>
          <w:trHeight w:val="425"/>
          <w:jc w:val="center"/>
        </w:trPr>
        <w:tc>
          <w:tcPr>
            <w:tcW w:w="2926" w:type="dxa"/>
          </w:tcPr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F788E">
              <w:rPr>
                <w:rFonts w:ascii="Verdana" w:hAnsi="Verdana"/>
                <w:sz w:val="16"/>
                <w:szCs w:val="16"/>
              </w:rPr>
              <w:t xml:space="preserve">Traguardo </w:t>
            </w:r>
          </w:p>
          <w:p w:rsidR="00B73A5D" w:rsidRPr="00CF788E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0" w:type="dxa"/>
          </w:tcPr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Pr="00CF788E" w:rsidRDefault="00B73A5D" w:rsidP="00111365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B73A5D" w:rsidRPr="007C511B" w:rsidTr="008736FD">
        <w:trPr>
          <w:trHeight w:val="425"/>
          <w:jc w:val="center"/>
        </w:trPr>
        <w:tc>
          <w:tcPr>
            <w:tcW w:w="2926" w:type="dxa"/>
          </w:tcPr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Obiettivi</w:t>
            </w:r>
            <w:r w:rsidRPr="00CF788E">
              <w:rPr>
                <w:rFonts w:ascii="Verdana" w:hAnsi="Verdana"/>
                <w:sz w:val="16"/>
                <w:szCs w:val="16"/>
              </w:rPr>
              <w:t xml:space="preserve"> di processo </w:t>
            </w:r>
          </w:p>
          <w:p w:rsidR="00B73A5D" w:rsidRPr="00CF788E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0" w:type="dxa"/>
          </w:tcPr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 w:rsidRPr="00CF788E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  <w:p w:rsidR="00B73A5D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FF3BF5" w:rsidRDefault="00FF3BF5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FF3BF5" w:rsidRDefault="00FF3BF5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FF3BF5" w:rsidRDefault="00FF3BF5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Pr="00CF788E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B73A5D" w:rsidRPr="007C511B" w:rsidTr="008736FD">
        <w:trPr>
          <w:trHeight w:val="425"/>
          <w:jc w:val="center"/>
        </w:trPr>
        <w:tc>
          <w:tcPr>
            <w:tcW w:w="2926" w:type="dxa"/>
          </w:tcPr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Pr="00CF788E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F788E">
              <w:rPr>
                <w:rFonts w:ascii="Verdana" w:hAnsi="Verdana"/>
                <w:sz w:val="16"/>
                <w:szCs w:val="16"/>
              </w:rPr>
              <w:t xml:space="preserve">Altre priorità </w:t>
            </w:r>
          </w:p>
        </w:tc>
        <w:tc>
          <w:tcPr>
            <w:tcW w:w="6820" w:type="dxa"/>
          </w:tcPr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 w:rsidRPr="00CF788E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F3BF5" w:rsidRDefault="00FF3BF5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F3BF5" w:rsidRDefault="00FF3BF5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F3BF5" w:rsidRDefault="00FF3BF5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Pr="00CF788E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B73A5D" w:rsidRPr="007C511B" w:rsidTr="008736FD">
        <w:trPr>
          <w:trHeight w:val="425"/>
          <w:jc w:val="center"/>
        </w:trPr>
        <w:tc>
          <w:tcPr>
            <w:tcW w:w="2926" w:type="dxa"/>
          </w:tcPr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Pr="00CF788E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F788E">
              <w:rPr>
                <w:rFonts w:ascii="Verdana" w:hAnsi="Verdana"/>
                <w:sz w:val="16"/>
                <w:szCs w:val="16"/>
              </w:rPr>
              <w:t>Situazione su cui interviene</w:t>
            </w:r>
          </w:p>
        </w:tc>
        <w:tc>
          <w:tcPr>
            <w:tcW w:w="6820" w:type="dxa"/>
          </w:tcPr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F3BF5" w:rsidRDefault="00FF3BF5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F3BF5" w:rsidRDefault="00FF3BF5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F3BF5" w:rsidRDefault="00FF3BF5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Pr="00CF788E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B73A5D" w:rsidRPr="007C511B" w:rsidTr="008736FD">
        <w:trPr>
          <w:trHeight w:val="425"/>
          <w:jc w:val="center"/>
        </w:trPr>
        <w:tc>
          <w:tcPr>
            <w:tcW w:w="2926" w:type="dxa"/>
          </w:tcPr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Pr="00CF788E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F788E">
              <w:rPr>
                <w:rFonts w:ascii="Verdana" w:hAnsi="Verdana"/>
                <w:sz w:val="16"/>
                <w:szCs w:val="16"/>
              </w:rPr>
              <w:t>Attività previste</w:t>
            </w:r>
          </w:p>
        </w:tc>
        <w:tc>
          <w:tcPr>
            <w:tcW w:w="6820" w:type="dxa"/>
          </w:tcPr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 w:rsidRPr="00CF788E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FF3BF5" w:rsidRDefault="00FF3BF5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FF3BF5" w:rsidRDefault="00FF3BF5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FF3BF5" w:rsidRDefault="00FF3BF5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Pr="00974CF3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B73A5D" w:rsidRPr="007C511B" w:rsidTr="008736FD">
        <w:trPr>
          <w:trHeight w:val="425"/>
          <w:jc w:val="center"/>
        </w:trPr>
        <w:tc>
          <w:tcPr>
            <w:tcW w:w="2926" w:type="dxa"/>
          </w:tcPr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F788E">
              <w:rPr>
                <w:rFonts w:ascii="Verdana" w:hAnsi="Verdana"/>
                <w:sz w:val="16"/>
                <w:szCs w:val="16"/>
              </w:rPr>
              <w:t>Risorse finanziarie necessarie</w:t>
            </w:r>
          </w:p>
          <w:p w:rsidR="00B73A5D" w:rsidRPr="00CF788E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0" w:type="dxa"/>
          </w:tcPr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B73A5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Default="00B73A5D" w:rsidP="00B73A5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Default="00B73A5D" w:rsidP="00B73A5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Pr="00D452C0" w:rsidRDefault="00B73A5D" w:rsidP="00B73A5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73A5D" w:rsidRPr="00596AF4" w:rsidTr="008736FD">
        <w:trPr>
          <w:trHeight w:val="425"/>
          <w:jc w:val="center"/>
        </w:trPr>
        <w:tc>
          <w:tcPr>
            <w:tcW w:w="2926" w:type="dxa"/>
          </w:tcPr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Pr="00CF788E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F788E">
              <w:rPr>
                <w:rFonts w:ascii="Verdana" w:hAnsi="Verdana"/>
                <w:sz w:val="16"/>
                <w:szCs w:val="16"/>
              </w:rPr>
              <w:t>Risorse umane (ore) / area</w:t>
            </w:r>
          </w:p>
        </w:tc>
        <w:tc>
          <w:tcPr>
            <w:tcW w:w="6820" w:type="dxa"/>
          </w:tcPr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 w:rsidRPr="00CF788E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Pr="00CF788E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B73A5D" w:rsidRPr="00596AF4" w:rsidTr="008736FD">
        <w:trPr>
          <w:trHeight w:val="425"/>
          <w:jc w:val="center"/>
        </w:trPr>
        <w:tc>
          <w:tcPr>
            <w:tcW w:w="2926" w:type="dxa"/>
          </w:tcPr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Pr="00CF788E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F788E">
              <w:rPr>
                <w:rFonts w:ascii="Verdana" w:hAnsi="Verdana"/>
                <w:sz w:val="16"/>
                <w:szCs w:val="16"/>
              </w:rPr>
              <w:t>Altre risorse necessarie</w:t>
            </w:r>
          </w:p>
        </w:tc>
        <w:tc>
          <w:tcPr>
            <w:tcW w:w="6820" w:type="dxa"/>
          </w:tcPr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Pr="00CF788E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B73A5D" w:rsidRPr="007C511B" w:rsidTr="008736FD">
        <w:trPr>
          <w:trHeight w:val="425"/>
          <w:jc w:val="center"/>
        </w:trPr>
        <w:tc>
          <w:tcPr>
            <w:tcW w:w="2926" w:type="dxa"/>
          </w:tcPr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Pr="00CF788E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F788E">
              <w:rPr>
                <w:rFonts w:ascii="Verdana" w:hAnsi="Verdana"/>
                <w:sz w:val="16"/>
                <w:szCs w:val="16"/>
              </w:rPr>
              <w:t xml:space="preserve">Indicatori utilizzati </w:t>
            </w:r>
          </w:p>
        </w:tc>
        <w:tc>
          <w:tcPr>
            <w:tcW w:w="6820" w:type="dxa"/>
          </w:tcPr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Pr="00CF788E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B73A5D" w:rsidRPr="007C511B" w:rsidTr="008736FD">
        <w:trPr>
          <w:trHeight w:val="425"/>
          <w:jc w:val="center"/>
        </w:trPr>
        <w:tc>
          <w:tcPr>
            <w:tcW w:w="2926" w:type="dxa"/>
          </w:tcPr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Pr="00CF788E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F788E">
              <w:rPr>
                <w:rFonts w:ascii="Verdana" w:hAnsi="Verdana"/>
                <w:sz w:val="16"/>
                <w:szCs w:val="16"/>
              </w:rPr>
              <w:t>Stati di avanzamento</w:t>
            </w:r>
          </w:p>
        </w:tc>
        <w:tc>
          <w:tcPr>
            <w:tcW w:w="6820" w:type="dxa"/>
          </w:tcPr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FF3BF5" w:rsidRDefault="00FF3BF5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Pr="00CF788E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B73A5D" w:rsidRPr="007C511B" w:rsidTr="008736FD">
        <w:trPr>
          <w:trHeight w:val="425"/>
          <w:jc w:val="center"/>
        </w:trPr>
        <w:tc>
          <w:tcPr>
            <w:tcW w:w="2926" w:type="dxa"/>
          </w:tcPr>
          <w:p w:rsidR="00B73A5D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73A5D" w:rsidRPr="00CF788E" w:rsidRDefault="00B73A5D" w:rsidP="008736F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F788E">
              <w:rPr>
                <w:rFonts w:ascii="Verdana" w:hAnsi="Verdana"/>
                <w:sz w:val="16"/>
                <w:szCs w:val="16"/>
              </w:rPr>
              <w:t>Valori / situazione attesi</w:t>
            </w:r>
          </w:p>
        </w:tc>
        <w:tc>
          <w:tcPr>
            <w:tcW w:w="6820" w:type="dxa"/>
          </w:tcPr>
          <w:p w:rsidR="00B73A5D" w:rsidRDefault="00B73A5D" w:rsidP="008736F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FF3BF5" w:rsidRDefault="00FF3BF5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  <w:bookmarkStart w:id="0" w:name="_GoBack"/>
            <w:bookmarkEnd w:id="0"/>
          </w:p>
          <w:p w:rsidR="00B73A5D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B73A5D" w:rsidRPr="00CF788E" w:rsidRDefault="00B73A5D" w:rsidP="00B73A5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</w:tbl>
    <w:p w:rsidR="007478E0" w:rsidRDefault="007478E0"/>
    <w:sectPr w:rsidR="00747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5D"/>
    <w:rsid w:val="00111365"/>
    <w:rsid w:val="0074714D"/>
    <w:rsid w:val="007478E0"/>
    <w:rsid w:val="00B73A5D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7E86-AA4E-4CD0-88D4-98DC3C1A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2016-12-03T16:22:00Z</dcterms:created>
  <dcterms:modified xsi:type="dcterms:W3CDTF">2016-12-03T16:33:00Z</dcterms:modified>
</cp:coreProperties>
</file>